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527"/>
        <w:gridCol w:w="128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0A4AE1">
        <w:trPr>
          <w:trHeight w:val="1080"/>
          <w:jc w:val="center"/>
        </w:trPr>
        <w:tc>
          <w:tcPr>
            <w:tcW w:w="10148" w:type="dxa"/>
            <w:gridSpan w:val="8"/>
            <w:shd w:val="clear" w:color="auto" w:fill="FFFFFF" w:themeFill="background1"/>
          </w:tcPr>
          <w:p w14:paraId="657A6A91" w14:textId="7AAFF7DF" w:rsidR="00925ADC" w:rsidRPr="007A1057" w:rsidRDefault="007A1057" w:rsidP="00BC2C21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7A1057">
              <w:rPr>
                <w:rFonts w:ascii="Calibri" w:hAnsi="Calibri" w:cs="Calibri"/>
                <w:b/>
                <w:bCs/>
                <w:color w:val="3A8098" w:themeColor="accent4" w:themeShade="BF"/>
                <w:sz w:val="60"/>
                <w:szCs w:val="60"/>
              </w:rPr>
              <w:t>Hourly Planner Template</w:t>
            </w:r>
          </w:p>
        </w:tc>
      </w:tr>
      <w:tr w:rsidR="005B4C5D" w:rsidRPr="00F76E1D" w14:paraId="5795B17D" w14:textId="77777777" w:rsidTr="00583875">
        <w:trPr>
          <w:trHeight w:val="450"/>
          <w:jc w:val="center"/>
        </w:trPr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F413261" w14:textId="4879199B" w:rsidR="005B4C5D" w:rsidRPr="00F76E1D" w:rsidRDefault="000A4AE1" w:rsidP="005B4C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Period:</w:t>
            </w:r>
            <w:r w:rsidR="005B4C5D" w:rsidRPr="00F76E1D">
              <w:rPr>
                <w:rFonts w:ascii="Calibri" w:hAnsi="Calibri" w:cs="Calibri"/>
              </w:rPr>
              <w:t xml:space="preserve">           </w:t>
            </w:r>
          </w:p>
        </w:tc>
        <w:tc>
          <w:tcPr>
            <w:tcW w:w="6694" w:type="dxa"/>
            <w:gridSpan w:val="4"/>
            <w:tcBorders>
              <w:bottom w:val="single" w:sz="8" w:space="0" w:color="5AA6C0" w:themeColor="accent4"/>
            </w:tcBorders>
            <w:shd w:val="clear" w:color="auto" w:fill="FFFFFF" w:themeFill="background1"/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0A4AE1">
        <w:trPr>
          <w:trHeight w:val="611"/>
          <w:jc w:val="center"/>
        </w:trPr>
        <w:tc>
          <w:tcPr>
            <w:tcW w:w="10148" w:type="dxa"/>
            <w:gridSpan w:val="8"/>
            <w:tcBorders>
              <w:bottom w:val="single" w:sz="8" w:space="0" w:color="5AA6C0" w:themeColor="accent4"/>
            </w:tcBorders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0A4AE1" w:rsidRPr="000A4AE1" w14:paraId="0AC81E3E" w14:textId="77777777" w:rsidTr="000A4AE1">
        <w:trPr>
          <w:trHeight w:hRule="exact" w:val="388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7635C459" w14:textId="5746340F" w:rsidR="002A13CF" w:rsidRPr="000A4AE1" w:rsidRDefault="002A13CF" w:rsidP="007F1975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07BA915B" w14:textId="0671EECF" w:rsidR="002A13CF" w:rsidRPr="000A4AE1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M</w:t>
            </w:r>
            <w:r w:rsidR="00F76E1D"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1B670FD3" w14:textId="3BA3ADEA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BD6DB3B" w14:textId="2D9CE0E8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5CA54E82" w14:textId="7C6E631F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275666" w:themeFill="accent4" w:themeFillShade="80"/>
            <w:vAlign w:val="center"/>
          </w:tcPr>
          <w:p w14:paraId="4CC1B687" w14:textId="0133BD8E" w:rsidR="002A13CF" w:rsidRPr="000A4AE1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0A4AE1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0A4AE1">
        <w:trPr>
          <w:trHeight w:hRule="exact" w:val="1123"/>
          <w:jc w:val="center"/>
        </w:trPr>
        <w:tc>
          <w:tcPr>
            <w:tcW w:w="109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shd w:val="clear" w:color="auto" w:fill="DDEDF2" w:themeFill="accent4" w:themeFillTint="33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5AA6C0" w:themeColor="accent4"/>
              <w:left w:val="single" w:sz="8" w:space="0" w:color="5AA6C0" w:themeColor="accent4"/>
              <w:bottom w:val="single" w:sz="8" w:space="0" w:color="5AA6C0" w:themeColor="accent4"/>
              <w:right w:val="single" w:sz="8" w:space="0" w:color="5AA6C0" w:themeColor="accent4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0A4AE1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single" w:sz="8" w:space="0" w:color="5AA6C0" w:themeColor="accent4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3102D81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03A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0E3B44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56C91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21BF9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